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4413E" w:rsidRDefault="00A4413E" w:rsidP="00BA1103">
      <w:pPr>
        <w:spacing w:line="480" w:lineRule="auto"/>
      </w:pPr>
      <w:r>
        <w:t>Texte 1</w:t>
      </w:r>
    </w:p>
    <w:p w:rsidR="00A4413E" w:rsidRDefault="00A4413E" w:rsidP="00BA1103">
      <w:pPr>
        <w:spacing w:line="480" w:lineRule="auto"/>
      </w:pPr>
      <w:r>
        <w:t xml:space="preserve">I want sortir ce soir with my friends mais je ne can pas parce qu’ you have to rester </w:t>
      </w:r>
      <w:r>
        <w:rPr>
          <w:rFonts w:cstheme="minorHAnsi"/>
        </w:rPr>
        <w:t>à</w:t>
      </w:r>
      <w:r>
        <w:t xml:space="preserve"> la maison. Je can voir mes copains mais I have to appeler par WhatsApp, Messenger ou Zoom. De temps en temps je can’t parce que mon p</w:t>
      </w:r>
      <w:r>
        <w:rPr>
          <w:rFonts w:cstheme="minorHAnsi"/>
        </w:rPr>
        <w:t>è</w:t>
      </w:r>
      <w:r>
        <w:t>re has to utiliser the computer ou le portable. Tonight, c’est possible, alors I’m going appeler mes copains.</w:t>
      </w:r>
    </w:p>
    <w:p w:rsidR="00A4413E" w:rsidRDefault="00A4413E" w:rsidP="00465F7E"/>
    <w:sectPr w:rsidR="00A441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1620CD"/>
    <w:multiLevelType w:val="hybridMultilevel"/>
    <w:tmpl w:val="FEA0CE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B1CAE"/>
    <w:multiLevelType w:val="hybridMultilevel"/>
    <w:tmpl w:val="D6AE5A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941"/>
    <w:rsid w:val="00036941"/>
    <w:rsid w:val="000F6C9A"/>
    <w:rsid w:val="00160178"/>
    <w:rsid w:val="00465F7E"/>
    <w:rsid w:val="006B266E"/>
    <w:rsid w:val="007260EF"/>
    <w:rsid w:val="00A4413E"/>
    <w:rsid w:val="00BA1103"/>
    <w:rsid w:val="00BF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FCB69"/>
  <w15:chartTrackingRefBased/>
  <w15:docId w15:val="{8013EAA6-53F6-4FF9-B929-61DDDDCAE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5F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Stubbs</dc:creator>
  <cp:keywords/>
  <dc:description/>
  <cp:lastModifiedBy>Raquel Medina</cp:lastModifiedBy>
  <cp:revision>3</cp:revision>
  <dcterms:created xsi:type="dcterms:W3CDTF">2020-06-09T09:12:00Z</dcterms:created>
  <dcterms:modified xsi:type="dcterms:W3CDTF">2020-06-09T09:14:00Z</dcterms:modified>
</cp:coreProperties>
</file>